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52" w:rsidRPr="00D05252" w:rsidRDefault="00D05252" w:rsidP="002D3FFE">
      <w:pPr>
        <w:spacing w:after="0" w:line="240" w:lineRule="auto"/>
        <w:ind w:left="11340"/>
        <w:jc w:val="center"/>
        <w:outlineLvl w:val="0"/>
        <w:rPr>
          <w:rFonts w:ascii="Times New Roman" w:hAnsi="Times New Roman"/>
          <w:sz w:val="26"/>
          <w:szCs w:val="26"/>
        </w:rPr>
      </w:pPr>
      <w:r w:rsidRPr="00D05252">
        <w:rPr>
          <w:rFonts w:ascii="Times New Roman" w:hAnsi="Times New Roman"/>
          <w:sz w:val="26"/>
          <w:szCs w:val="26"/>
        </w:rPr>
        <w:t>ПРИЛОЖЕНИЕ</w:t>
      </w:r>
      <w:r>
        <w:rPr>
          <w:rFonts w:ascii="Times New Roman" w:hAnsi="Times New Roman"/>
          <w:sz w:val="26"/>
          <w:szCs w:val="26"/>
        </w:rPr>
        <w:t xml:space="preserve"> 1</w:t>
      </w:r>
    </w:p>
    <w:p w:rsidR="00D05252" w:rsidRPr="00D05252" w:rsidRDefault="00D05252" w:rsidP="002D3FFE">
      <w:pPr>
        <w:spacing w:after="0" w:line="240" w:lineRule="auto"/>
        <w:ind w:left="11340"/>
        <w:jc w:val="center"/>
        <w:outlineLvl w:val="0"/>
        <w:rPr>
          <w:rFonts w:ascii="Times New Roman" w:hAnsi="Times New Roman"/>
          <w:sz w:val="26"/>
          <w:szCs w:val="26"/>
        </w:rPr>
      </w:pPr>
      <w:r w:rsidRPr="00D05252">
        <w:rPr>
          <w:rFonts w:ascii="Times New Roman" w:hAnsi="Times New Roman"/>
          <w:sz w:val="26"/>
          <w:szCs w:val="26"/>
        </w:rPr>
        <w:t>Утверждено</w:t>
      </w:r>
    </w:p>
    <w:p w:rsidR="00D05252" w:rsidRPr="00D05252" w:rsidRDefault="00D05252" w:rsidP="002D3FFE">
      <w:pPr>
        <w:spacing w:after="0" w:line="240" w:lineRule="auto"/>
        <w:ind w:left="11340"/>
        <w:jc w:val="center"/>
        <w:outlineLvl w:val="0"/>
        <w:rPr>
          <w:rFonts w:ascii="Times New Roman" w:hAnsi="Times New Roman"/>
          <w:sz w:val="26"/>
          <w:szCs w:val="26"/>
        </w:rPr>
      </w:pPr>
      <w:r w:rsidRPr="00D05252">
        <w:rPr>
          <w:rFonts w:ascii="Times New Roman" w:hAnsi="Times New Roman"/>
          <w:sz w:val="26"/>
          <w:szCs w:val="26"/>
        </w:rPr>
        <w:t>постановлением Администрации</w:t>
      </w:r>
    </w:p>
    <w:p w:rsidR="00D05252" w:rsidRPr="00D05252" w:rsidRDefault="00D05252" w:rsidP="002D3FFE">
      <w:pPr>
        <w:spacing w:after="0" w:line="240" w:lineRule="auto"/>
        <w:ind w:left="11340"/>
        <w:jc w:val="center"/>
        <w:outlineLvl w:val="0"/>
        <w:rPr>
          <w:rFonts w:ascii="Times New Roman" w:hAnsi="Times New Roman"/>
          <w:sz w:val="26"/>
          <w:szCs w:val="26"/>
        </w:rPr>
      </w:pPr>
      <w:r w:rsidRPr="00D05252">
        <w:rPr>
          <w:rFonts w:ascii="Times New Roman" w:hAnsi="Times New Roman"/>
          <w:sz w:val="26"/>
          <w:szCs w:val="26"/>
        </w:rPr>
        <w:t>Златоустовского городского округа</w:t>
      </w:r>
    </w:p>
    <w:p w:rsidR="00D05252" w:rsidRDefault="00D05252" w:rsidP="002D3FFE">
      <w:pPr>
        <w:spacing w:after="0" w:line="240" w:lineRule="auto"/>
        <w:ind w:left="11340"/>
        <w:jc w:val="center"/>
        <w:outlineLvl w:val="0"/>
        <w:rPr>
          <w:rFonts w:ascii="Times New Roman" w:hAnsi="Times New Roman"/>
          <w:sz w:val="26"/>
          <w:szCs w:val="26"/>
        </w:rPr>
      </w:pPr>
      <w:bookmarkStart w:id="0" w:name="_GoBack"/>
      <w:r w:rsidRPr="00D05252">
        <w:rPr>
          <w:rFonts w:ascii="Times New Roman" w:hAnsi="Times New Roman"/>
          <w:sz w:val="26"/>
          <w:szCs w:val="26"/>
        </w:rPr>
        <w:t xml:space="preserve">от </w:t>
      </w:r>
      <w:r w:rsidR="00874C07">
        <w:rPr>
          <w:rFonts w:ascii="Times New Roman" w:hAnsi="Times New Roman"/>
          <w:sz w:val="26"/>
          <w:szCs w:val="26"/>
        </w:rPr>
        <w:t>22.01.2026 г.</w:t>
      </w:r>
      <w:r w:rsidRPr="00D05252">
        <w:rPr>
          <w:rFonts w:ascii="Times New Roman" w:hAnsi="Times New Roman"/>
          <w:sz w:val="26"/>
          <w:szCs w:val="26"/>
        </w:rPr>
        <w:t xml:space="preserve"> № </w:t>
      </w:r>
      <w:r w:rsidR="00874C07" w:rsidRPr="00874C07">
        <w:rPr>
          <w:rFonts w:ascii="Times New Roman" w:hAnsi="Times New Roman"/>
          <w:sz w:val="26"/>
          <w:szCs w:val="26"/>
        </w:rPr>
        <w:t>12-П/АДМ</w:t>
      </w:r>
      <w:bookmarkEnd w:id="0"/>
    </w:p>
    <w:p w:rsidR="002D3FFE" w:rsidRDefault="002D3FFE" w:rsidP="002D3FFE">
      <w:pPr>
        <w:spacing w:after="0" w:line="240" w:lineRule="auto"/>
        <w:ind w:left="11340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2D3FFE" w:rsidRPr="002D3FFE" w:rsidRDefault="002D3FFE" w:rsidP="002D3FFE">
      <w:pPr>
        <w:spacing w:after="0" w:line="240" w:lineRule="auto"/>
        <w:ind w:left="11340"/>
        <w:jc w:val="center"/>
        <w:outlineLvl w:val="0"/>
        <w:rPr>
          <w:rFonts w:ascii="Times New Roman" w:hAnsi="Times New Roman"/>
          <w:sz w:val="26"/>
          <w:szCs w:val="26"/>
        </w:rPr>
      </w:pPr>
      <w:r w:rsidRPr="002D3FFE">
        <w:rPr>
          <w:rFonts w:ascii="Times New Roman" w:hAnsi="Times New Roman"/>
          <w:sz w:val="26"/>
          <w:szCs w:val="26"/>
        </w:rPr>
        <w:t>Приложение 1</w:t>
      </w:r>
    </w:p>
    <w:p w:rsidR="002D3FFE" w:rsidRPr="002D3FFE" w:rsidRDefault="002D3FFE" w:rsidP="002D3FFE">
      <w:pPr>
        <w:spacing w:after="0" w:line="240" w:lineRule="auto"/>
        <w:ind w:left="11340"/>
        <w:jc w:val="center"/>
        <w:outlineLvl w:val="0"/>
        <w:rPr>
          <w:rFonts w:ascii="Times New Roman" w:hAnsi="Times New Roman"/>
          <w:sz w:val="26"/>
          <w:szCs w:val="26"/>
        </w:rPr>
      </w:pPr>
      <w:r w:rsidRPr="002D3FFE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2D3FFE" w:rsidRPr="002D3FFE" w:rsidRDefault="002D3FFE" w:rsidP="002D3FFE">
      <w:pPr>
        <w:spacing w:after="0" w:line="240" w:lineRule="auto"/>
        <w:ind w:left="11340"/>
        <w:jc w:val="center"/>
        <w:outlineLvl w:val="0"/>
        <w:rPr>
          <w:rFonts w:ascii="Times New Roman" w:hAnsi="Times New Roman"/>
          <w:sz w:val="26"/>
          <w:szCs w:val="26"/>
        </w:rPr>
      </w:pPr>
      <w:r w:rsidRPr="002D3FFE">
        <w:rPr>
          <w:rFonts w:ascii="Times New Roman" w:hAnsi="Times New Roman"/>
          <w:sz w:val="26"/>
          <w:szCs w:val="26"/>
        </w:rPr>
        <w:t xml:space="preserve">«Профилактика правонарушений </w:t>
      </w:r>
    </w:p>
    <w:p w:rsidR="002D3FFE" w:rsidRPr="002D3FFE" w:rsidRDefault="002D3FFE" w:rsidP="002D3FFE">
      <w:pPr>
        <w:spacing w:after="0" w:line="240" w:lineRule="auto"/>
        <w:ind w:left="11340"/>
        <w:jc w:val="center"/>
        <w:outlineLvl w:val="0"/>
        <w:rPr>
          <w:rFonts w:ascii="Times New Roman" w:hAnsi="Times New Roman"/>
          <w:sz w:val="26"/>
          <w:szCs w:val="26"/>
        </w:rPr>
      </w:pPr>
      <w:r w:rsidRPr="002D3FFE">
        <w:rPr>
          <w:rFonts w:ascii="Times New Roman" w:hAnsi="Times New Roman"/>
          <w:sz w:val="26"/>
          <w:szCs w:val="26"/>
        </w:rPr>
        <w:t>и противодействие терроризму</w:t>
      </w:r>
    </w:p>
    <w:p w:rsidR="002D3FFE" w:rsidRDefault="002D3FFE" w:rsidP="002D3FFE">
      <w:pPr>
        <w:spacing w:after="0" w:line="240" w:lineRule="auto"/>
        <w:ind w:left="11340"/>
        <w:jc w:val="center"/>
        <w:outlineLvl w:val="0"/>
        <w:rPr>
          <w:rFonts w:ascii="Times New Roman" w:hAnsi="Times New Roman"/>
          <w:sz w:val="26"/>
          <w:szCs w:val="26"/>
        </w:rPr>
      </w:pPr>
      <w:r w:rsidRPr="002D3FFE">
        <w:rPr>
          <w:rFonts w:ascii="Times New Roman" w:hAnsi="Times New Roman"/>
          <w:sz w:val="26"/>
          <w:szCs w:val="26"/>
        </w:rPr>
        <w:t>в Златоустовском городском округе»</w:t>
      </w:r>
    </w:p>
    <w:p w:rsidR="005A52E3" w:rsidRPr="002A67D8" w:rsidRDefault="005A52E3" w:rsidP="006C2C5F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5A52E3" w:rsidRPr="002A67D8" w:rsidRDefault="005A52E3" w:rsidP="005A52E3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2A67D8">
        <w:rPr>
          <w:rFonts w:ascii="Times New Roman" w:hAnsi="Times New Roman"/>
          <w:sz w:val="26"/>
          <w:szCs w:val="26"/>
        </w:rPr>
        <w:t>Таблица 1</w:t>
      </w:r>
    </w:p>
    <w:p w:rsidR="005A52E3" w:rsidRPr="002A67D8" w:rsidRDefault="005A52E3" w:rsidP="005A52E3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5A52E3" w:rsidRPr="002A67D8" w:rsidRDefault="00CD38B9" w:rsidP="005A52E3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Целевые индикаторы </w:t>
      </w:r>
      <w:r w:rsidR="005A52E3" w:rsidRPr="002A67D8">
        <w:rPr>
          <w:rFonts w:ascii="Times New Roman" w:hAnsi="Times New Roman"/>
          <w:sz w:val="26"/>
          <w:szCs w:val="26"/>
        </w:rPr>
        <w:t>достижения целей и срок реализации программы</w:t>
      </w:r>
    </w:p>
    <w:p w:rsidR="005A52E3" w:rsidRPr="002A67D8" w:rsidRDefault="00967100" w:rsidP="005A52E3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2A67D8">
        <w:rPr>
          <w:rFonts w:ascii="Times New Roman" w:hAnsi="Times New Roman"/>
          <w:sz w:val="26"/>
          <w:szCs w:val="26"/>
        </w:rPr>
        <w:t>«Профилактика правонарушений</w:t>
      </w:r>
      <w:r w:rsidR="000211DC" w:rsidRPr="002A67D8">
        <w:rPr>
          <w:rFonts w:ascii="Times New Roman" w:hAnsi="Times New Roman"/>
          <w:sz w:val="26"/>
          <w:szCs w:val="26"/>
        </w:rPr>
        <w:t xml:space="preserve">и противодействие терроризму </w:t>
      </w:r>
      <w:r w:rsidR="005A52E3" w:rsidRPr="002A67D8">
        <w:rPr>
          <w:rFonts w:ascii="Times New Roman" w:hAnsi="Times New Roman"/>
          <w:sz w:val="26"/>
          <w:szCs w:val="26"/>
        </w:rPr>
        <w:t>в Златоустовском городском округе»</w:t>
      </w:r>
    </w:p>
    <w:p w:rsidR="005A52E3" w:rsidRPr="00F2624C" w:rsidRDefault="005A52E3" w:rsidP="005A52E3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tbl>
      <w:tblPr>
        <w:tblStyle w:val="a3"/>
        <w:tblW w:w="1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2268"/>
        <w:gridCol w:w="6663"/>
        <w:gridCol w:w="1134"/>
        <w:gridCol w:w="708"/>
        <w:gridCol w:w="709"/>
        <w:gridCol w:w="709"/>
        <w:gridCol w:w="850"/>
        <w:gridCol w:w="680"/>
        <w:gridCol w:w="680"/>
        <w:gridCol w:w="680"/>
        <w:gridCol w:w="680"/>
        <w:gridCol w:w="680"/>
        <w:gridCol w:w="680"/>
      </w:tblGrid>
      <w:tr w:rsidR="002A67D8" w:rsidRPr="00D05252" w:rsidTr="00A60492">
        <w:trPr>
          <w:gridAfter w:val="5"/>
          <w:wAfter w:w="3400" w:type="dxa"/>
          <w:trHeight w:val="543"/>
        </w:trPr>
        <w:tc>
          <w:tcPr>
            <w:tcW w:w="2263" w:type="dxa"/>
            <w:vMerge w:val="restart"/>
            <w:vAlign w:val="center"/>
          </w:tcPr>
          <w:p w:rsidR="002A67D8" w:rsidRPr="00D05252" w:rsidRDefault="002A67D8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Цели</w:t>
            </w:r>
          </w:p>
        </w:tc>
        <w:tc>
          <w:tcPr>
            <w:tcW w:w="2268" w:type="dxa"/>
            <w:vMerge w:val="restart"/>
            <w:vAlign w:val="center"/>
          </w:tcPr>
          <w:p w:rsidR="002A67D8" w:rsidRPr="00D05252" w:rsidRDefault="002A67D8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Задачи</w:t>
            </w:r>
          </w:p>
        </w:tc>
        <w:tc>
          <w:tcPr>
            <w:tcW w:w="6663" w:type="dxa"/>
            <w:vMerge w:val="restart"/>
            <w:vAlign w:val="center"/>
          </w:tcPr>
          <w:p w:rsidR="002A67D8" w:rsidRPr="00D05252" w:rsidRDefault="00CD38B9" w:rsidP="006477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Целевые индикаторы</w:t>
            </w:r>
          </w:p>
        </w:tc>
        <w:tc>
          <w:tcPr>
            <w:tcW w:w="1134" w:type="dxa"/>
            <w:vMerge w:val="restart"/>
            <w:vAlign w:val="center"/>
          </w:tcPr>
          <w:p w:rsidR="002A67D8" w:rsidRPr="00D05252" w:rsidRDefault="002A67D8" w:rsidP="00F2624C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3656" w:type="dxa"/>
            <w:gridSpan w:val="5"/>
            <w:vAlign w:val="center"/>
          </w:tcPr>
          <w:p w:rsidR="002A67D8" w:rsidRPr="00D05252" w:rsidRDefault="00CD38B9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Плановые показатели</w:t>
            </w:r>
          </w:p>
        </w:tc>
      </w:tr>
      <w:tr w:rsidR="002A67D8" w:rsidRPr="00D05252" w:rsidTr="00A60492">
        <w:trPr>
          <w:gridAfter w:val="5"/>
          <w:wAfter w:w="3400" w:type="dxa"/>
          <w:trHeight w:val="409"/>
        </w:trPr>
        <w:tc>
          <w:tcPr>
            <w:tcW w:w="2263" w:type="dxa"/>
            <w:vMerge/>
          </w:tcPr>
          <w:p w:rsidR="002A67D8" w:rsidRPr="00D05252" w:rsidRDefault="002A67D8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67D8" w:rsidRPr="00D05252" w:rsidRDefault="002A67D8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vMerge/>
          </w:tcPr>
          <w:p w:rsidR="002A67D8" w:rsidRPr="00D05252" w:rsidRDefault="002A67D8" w:rsidP="006477D9">
            <w:pPr>
              <w:ind w:left="-57" w:right="-57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A67D8" w:rsidRPr="00D05252" w:rsidRDefault="002A67D8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A67D8" w:rsidRPr="00D05252" w:rsidRDefault="002A67D8" w:rsidP="009E35BF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2023 г.</w:t>
            </w:r>
          </w:p>
        </w:tc>
        <w:tc>
          <w:tcPr>
            <w:tcW w:w="709" w:type="dxa"/>
            <w:vAlign w:val="center"/>
          </w:tcPr>
          <w:p w:rsidR="002A67D8" w:rsidRPr="00D05252" w:rsidRDefault="002A67D8" w:rsidP="009E35BF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2024 г.</w:t>
            </w:r>
          </w:p>
        </w:tc>
        <w:tc>
          <w:tcPr>
            <w:tcW w:w="709" w:type="dxa"/>
            <w:vAlign w:val="center"/>
          </w:tcPr>
          <w:p w:rsidR="002A67D8" w:rsidRPr="00D05252" w:rsidRDefault="002A67D8" w:rsidP="009E35BF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2025 г.</w:t>
            </w:r>
          </w:p>
        </w:tc>
        <w:tc>
          <w:tcPr>
            <w:tcW w:w="850" w:type="dxa"/>
            <w:vAlign w:val="center"/>
          </w:tcPr>
          <w:p w:rsidR="002A67D8" w:rsidRPr="00D05252" w:rsidRDefault="002A67D8" w:rsidP="009E35BF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2026 г.</w:t>
            </w:r>
          </w:p>
        </w:tc>
        <w:tc>
          <w:tcPr>
            <w:tcW w:w="680" w:type="dxa"/>
            <w:vAlign w:val="center"/>
          </w:tcPr>
          <w:p w:rsidR="002A67D8" w:rsidRPr="00D05252" w:rsidRDefault="002A67D8" w:rsidP="002A67D8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2027 г.</w:t>
            </w:r>
          </w:p>
        </w:tc>
      </w:tr>
      <w:tr w:rsidR="00C83EA9" w:rsidRPr="00D05252" w:rsidTr="00D05252">
        <w:trPr>
          <w:gridAfter w:val="5"/>
          <w:wAfter w:w="3400" w:type="dxa"/>
          <w:trHeight w:val="551"/>
        </w:trPr>
        <w:tc>
          <w:tcPr>
            <w:tcW w:w="2263" w:type="dxa"/>
            <w:vMerge w:val="restart"/>
          </w:tcPr>
          <w:p w:rsidR="00C83EA9" w:rsidRPr="00D05252" w:rsidRDefault="00C83EA9" w:rsidP="003A11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2">
              <w:rPr>
                <w:rFonts w:ascii="Times New Roman" w:hAnsi="Times New Roman" w:cs="Times New Roman"/>
                <w:sz w:val="20"/>
                <w:szCs w:val="20"/>
              </w:rPr>
              <w:t xml:space="preserve">1. Формирование системы профилактики правонарушений </w:t>
            </w:r>
            <w:r w:rsidRPr="00D05252">
              <w:rPr>
                <w:rFonts w:ascii="Times New Roman" w:hAnsi="Times New Roman" w:cs="Times New Roman"/>
                <w:sz w:val="20"/>
                <w:szCs w:val="20"/>
              </w:rPr>
              <w:br/>
              <w:t>в Златоустовском городском округе.</w:t>
            </w:r>
          </w:p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2. Создание условий для эффективного развития системы профилактики безнадзорности несовершеннолетних.</w:t>
            </w:r>
          </w:p>
          <w:p w:rsidR="00C83EA9" w:rsidRPr="00D05252" w:rsidRDefault="00C83EA9" w:rsidP="0029517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 xml:space="preserve">3. Формирование условий </w:t>
            </w:r>
            <w:r w:rsidRPr="00D05252">
              <w:rPr>
                <w:rFonts w:ascii="Times New Roman" w:hAnsi="Times New Roman"/>
                <w:sz w:val="20"/>
                <w:szCs w:val="20"/>
              </w:rPr>
              <w:br/>
              <w:t xml:space="preserve">для комплексной антитеррористической защищенности </w:t>
            </w:r>
            <w:r w:rsidRPr="00D05252">
              <w:rPr>
                <w:rFonts w:ascii="Times New Roman" w:hAnsi="Times New Roman"/>
                <w:sz w:val="20"/>
                <w:szCs w:val="20"/>
              </w:rPr>
              <w:br/>
            </w:r>
            <w:r w:rsidR="00D05252" w:rsidRPr="00D05252">
              <w:rPr>
                <w:rFonts w:ascii="Times New Roman" w:hAnsi="Times New Roman"/>
                <w:sz w:val="20"/>
                <w:szCs w:val="20"/>
              </w:rPr>
              <w:t>в округе</w:t>
            </w:r>
          </w:p>
        </w:tc>
        <w:tc>
          <w:tcPr>
            <w:tcW w:w="2268" w:type="dxa"/>
            <w:vMerge w:val="restart"/>
          </w:tcPr>
          <w:p w:rsidR="00C83EA9" w:rsidRPr="00D05252" w:rsidRDefault="00C83EA9" w:rsidP="003A11B9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2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комплексных мероприятий в сфере профилактики правонарушений.</w:t>
            </w:r>
          </w:p>
          <w:p w:rsidR="00C83EA9" w:rsidRPr="00D05252" w:rsidRDefault="00C83EA9" w:rsidP="003A11B9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 xml:space="preserve">Формирование условий для решения проблем несовершеннолетних, профилактики безнадзорности </w:t>
            </w:r>
            <w:r w:rsidRPr="00D05252">
              <w:rPr>
                <w:rFonts w:ascii="Times New Roman" w:hAnsi="Times New Roman"/>
                <w:sz w:val="20"/>
                <w:szCs w:val="20"/>
              </w:rPr>
              <w:br/>
              <w:t>и правонарушений.</w:t>
            </w:r>
          </w:p>
          <w:p w:rsidR="00C83EA9" w:rsidRPr="00D05252" w:rsidRDefault="00C83EA9" w:rsidP="003A11B9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ind w:left="-57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 xml:space="preserve">Создание условий </w:t>
            </w:r>
            <w:r w:rsidRPr="00D05252">
              <w:rPr>
                <w:rFonts w:ascii="Times New Roman" w:hAnsi="Times New Roman"/>
                <w:sz w:val="20"/>
                <w:szCs w:val="20"/>
              </w:rPr>
              <w:br/>
              <w:t xml:space="preserve">для сокращения распространения наркомании и связанных </w:t>
            </w:r>
            <w:r w:rsidRPr="00D05252">
              <w:rPr>
                <w:rFonts w:ascii="Times New Roman" w:hAnsi="Times New Roman"/>
                <w:sz w:val="20"/>
                <w:szCs w:val="20"/>
              </w:rPr>
              <w:br/>
              <w:t xml:space="preserve">с ней правонарушений </w:t>
            </w:r>
            <w:r w:rsidRPr="00D05252">
              <w:rPr>
                <w:rFonts w:ascii="Times New Roman" w:hAnsi="Times New Roman"/>
                <w:sz w:val="20"/>
                <w:szCs w:val="20"/>
              </w:rPr>
              <w:br/>
              <w:t xml:space="preserve">до уровня минимальной опасности </w:t>
            </w:r>
            <w:r w:rsidR="00D05252" w:rsidRPr="00D05252">
              <w:rPr>
                <w:rFonts w:ascii="Times New Roman" w:hAnsi="Times New Roman"/>
                <w:sz w:val="20"/>
                <w:szCs w:val="20"/>
              </w:rPr>
              <w:br/>
            </w:r>
            <w:r w:rsidR="00D05252" w:rsidRPr="00D05252">
              <w:rPr>
                <w:rFonts w:ascii="Times New Roman" w:hAnsi="Times New Roman"/>
                <w:sz w:val="20"/>
                <w:szCs w:val="20"/>
              </w:rPr>
              <w:lastRenderedPageBreak/>
              <w:t>для общества</w:t>
            </w:r>
          </w:p>
          <w:p w:rsidR="00C83EA9" w:rsidRPr="00D05252" w:rsidRDefault="00C83EA9" w:rsidP="00295170">
            <w:pPr>
              <w:tabs>
                <w:tab w:val="left" w:pos="176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 xml:space="preserve">4. Реализация мероприятий </w:t>
            </w:r>
            <w:r w:rsidR="00D05252" w:rsidRPr="00D05252">
              <w:rPr>
                <w:rFonts w:ascii="Times New Roman" w:hAnsi="Times New Roman"/>
                <w:sz w:val="20"/>
                <w:szCs w:val="20"/>
              </w:rPr>
              <w:br/>
              <w:t>по противодействию терроризму</w:t>
            </w:r>
          </w:p>
        </w:tc>
        <w:tc>
          <w:tcPr>
            <w:tcW w:w="6663" w:type="dxa"/>
          </w:tcPr>
          <w:p w:rsidR="00C83EA9" w:rsidRPr="00D05252" w:rsidRDefault="00C83EA9" w:rsidP="003A11B9">
            <w:pPr>
              <w:pStyle w:val="a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 Снижение количества совершенных преступлений</w:t>
            </w:r>
          </w:p>
        </w:tc>
        <w:tc>
          <w:tcPr>
            <w:tcW w:w="1134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2800</w:t>
            </w:r>
          </w:p>
        </w:tc>
        <w:tc>
          <w:tcPr>
            <w:tcW w:w="709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2750</w:t>
            </w:r>
          </w:p>
        </w:tc>
        <w:tc>
          <w:tcPr>
            <w:tcW w:w="709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2725</w:t>
            </w:r>
          </w:p>
        </w:tc>
        <w:tc>
          <w:tcPr>
            <w:tcW w:w="850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2700</w:t>
            </w:r>
          </w:p>
        </w:tc>
        <w:tc>
          <w:tcPr>
            <w:tcW w:w="680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2675</w:t>
            </w:r>
          </w:p>
        </w:tc>
      </w:tr>
      <w:tr w:rsidR="00C83EA9" w:rsidRPr="00D05252" w:rsidTr="00A60492">
        <w:trPr>
          <w:gridAfter w:val="5"/>
          <w:wAfter w:w="3400" w:type="dxa"/>
          <w:trHeight w:val="417"/>
        </w:trPr>
        <w:tc>
          <w:tcPr>
            <w:tcW w:w="2263" w:type="dxa"/>
            <w:vMerge/>
          </w:tcPr>
          <w:p w:rsidR="00C83EA9" w:rsidRPr="00D05252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83EA9" w:rsidRPr="00D05252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C83EA9" w:rsidRPr="00D05252" w:rsidRDefault="00C83EA9" w:rsidP="003A11B9">
            <w:pPr>
              <w:ind w:left="-57" w:right="-5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 xml:space="preserve">2. Снижение количества преступлений, совершенных </w:t>
            </w:r>
            <w:r w:rsidRPr="00D05252">
              <w:rPr>
                <w:rFonts w:ascii="Times New Roman" w:hAnsi="Times New Roman"/>
                <w:sz w:val="20"/>
                <w:szCs w:val="20"/>
              </w:rPr>
              <w:br/>
              <w:t>в общественных местах</w:t>
            </w:r>
          </w:p>
        </w:tc>
        <w:tc>
          <w:tcPr>
            <w:tcW w:w="1134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709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1250</w:t>
            </w:r>
          </w:p>
        </w:tc>
        <w:tc>
          <w:tcPr>
            <w:tcW w:w="709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1225</w:t>
            </w:r>
          </w:p>
        </w:tc>
        <w:tc>
          <w:tcPr>
            <w:tcW w:w="850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680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1175</w:t>
            </w:r>
          </w:p>
        </w:tc>
      </w:tr>
      <w:tr w:rsidR="00C83EA9" w:rsidRPr="00D05252" w:rsidTr="00A60492">
        <w:trPr>
          <w:gridAfter w:val="5"/>
          <w:wAfter w:w="3400" w:type="dxa"/>
          <w:trHeight w:val="467"/>
        </w:trPr>
        <w:tc>
          <w:tcPr>
            <w:tcW w:w="2263" w:type="dxa"/>
            <w:vMerge/>
          </w:tcPr>
          <w:p w:rsidR="00C83EA9" w:rsidRPr="00D05252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83EA9" w:rsidRPr="00D05252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C83EA9" w:rsidRPr="00D05252" w:rsidRDefault="00C83EA9" w:rsidP="003A11B9">
            <w:pPr>
              <w:ind w:left="-57" w:right="-5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3. Снижение количества преступлений, совершенных несовершеннолетними</w:t>
            </w:r>
          </w:p>
        </w:tc>
        <w:tc>
          <w:tcPr>
            <w:tcW w:w="1134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709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709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850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80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98</w:t>
            </w:r>
          </w:p>
        </w:tc>
      </w:tr>
      <w:tr w:rsidR="00C83EA9" w:rsidRPr="00D05252" w:rsidTr="00D05252">
        <w:trPr>
          <w:gridAfter w:val="5"/>
          <w:wAfter w:w="3400" w:type="dxa"/>
          <w:trHeight w:val="810"/>
        </w:trPr>
        <w:tc>
          <w:tcPr>
            <w:tcW w:w="2263" w:type="dxa"/>
            <w:vMerge/>
          </w:tcPr>
          <w:p w:rsidR="00C83EA9" w:rsidRPr="00D05252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83EA9" w:rsidRPr="00D05252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C83EA9" w:rsidRPr="00D05252" w:rsidRDefault="00C83EA9" w:rsidP="003A11B9">
            <w:pPr>
              <w:pStyle w:val="a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2">
              <w:rPr>
                <w:rFonts w:ascii="Times New Roman" w:hAnsi="Times New Roman" w:cs="Times New Roman"/>
                <w:sz w:val="20"/>
                <w:szCs w:val="20"/>
              </w:rPr>
              <w:t xml:space="preserve">4. Доля подростков и молодежи в возрасте от 14 до 35 лет, вовлеченных </w:t>
            </w:r>
            <w:r w:rsidR="00D0525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05252" w:rsidRPr="00D05252">
              <w:rPr>
                <w:rFonts w:ascii="Times New Roman" w:hAnsi="Times New Roman" w:cs="Times New Roman"/>
                <w:sz w:val="20"/>
                <w:szCs w:val="20"/>
              </w:rPr>
              <w:t xml:space="preserve">в профилактические мероприятия </w:t>
            </w:r>
            <w:r w:rsidRPr="00D05252">
              <w:rPr>
                <w:rFonts w:ascii="Times New Roman" w:hAnsi="Times New Roman" w:cs="Times New Roman"/>
                <w:sz w:val="20"/>
                <w:szCs w:val="20"/>
              </w:rPr>
              <w:t>по асоциальному поведению, в общей численности указанной категории лиц</w:t>
            </w:r>
          </w:p>
        </w:tc>
        <w:tc>
          <w:tcPr>
            <w:tcW w:w="1134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8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09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709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0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80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</w:tr>
      <w:tr w:rsidR="00C83EA9" w:rsidRPr="00D05252" w:rsidTr="00A60492">
        <w:trPr>
          <w:gridAfter w:val="5"/>
          <w:wAfter w:w="3400" w:type="dxa"/>
          <w:trHeight w:val="1055"/>
        </w:trPr>
        <w:tc>
          <w:tcPr>
            <w:tcW w:w="2263" w:type="dxa"/>
            <w:vMerge/>
          </w:tcPr>
          <w:p w:rsidR="00C83EA9" w:rsidRPr="00D05252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83EA9" w:rsidRPr="00D05252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C83EA9" w:rsidRPr="00D05252" w:rsidRDefault="00C83EA9" w:rsidP="003A11B9">
            <w:pPr>
              <w:ind w:left="-57" w:right="-5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5. Количество меропр</w:t>
            </w:r>
            <w:r w:rsidR="00D05252" w:rsidRPr="00D05252">
              <w:rPr>
                <w:rFonts w:ascii="Times New Roman" w:hAnsi="Times New Roman"/>
                <w:sz w:val="20"/>
                <w:szCs w:val="20"/>
              </w:rPr>
              <w:t xml:space="preserve">иятий, проводимых на территории </w:t>
            </w:r>
            <w:r w:rsidRPr="00D05252">
              <w:rPr>
                <w:rFonts w:ascii="Times New Roman" w:hAnsi="Times New Roman"/>
                <w:sz w:val="20"/>
                <w:szCs w:val="20"/>
              </w:rPr>
              <w:t>Златоустовского городского округа, в которых приняло участие Управление муниципальной милиции в рамках содействия правоохранительным органам в охране общественного порядка</w:t>
            </w:r>
          </w:p>
        </w:tc>
        <w:tc>
          <w:tcPr>
            <w:tcW w:w="1134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09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850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680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</w:tr>
      <w:tr w:rsidR="00C83EA9" w:rsidRPr="00D05252" w:rsidTr="00D05252">
        <w:trPr>
          <w:gridAfter w:val="5"/>
          <w:wAfter w:w="3400" w:type="dxa"/>
          <w:trHeight w:val="1049"/>
        </w:trPr>
        <w:tc>
          <w:tcPr>
            <w:tcW w:w="2263" w:type="dxa"/>
            <w:vMerge/>
          </w:tcPr>
          <w:p w:rsidR="00C83EA9" w:rsidRPr="00D05252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83EA9" w:rsidRPr="00D05252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C83EA9" w:rsidRPr="00D05252" w:rsidRDefault="00C83EA9" w:rsidP="003A11B9">
            <w:pPr>
              <w:pStyle w:val="a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2">
              <w:rPr>
                <w:rFonts w:ascii="Times New Roman" w:hAnsi="Times New Roman" w:cs="Times New Roman"/>
                <w:sz w:val="20"/>
                <w:szCs w:val="20"/>
              </w:rPr>
              <w:t>6. Количество мероприятий, проведенных Управлением муниципальной милиции Администрации Златоустовского городского округа по выявлению и фиксации правонарушений, совершенных на водных объектах, повлекших нарушение правил охраны жизни людей</w:t>
            </w:r>
          </w:p>
        </w:tc>
        <w:tc>
          <w:tcPr>
            <w:tcW w:w="1134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9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80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</w:tr>
      <w:tr w:rsidR="00C83EA9" w:rsidRPr="00D05252" w:rsidTr="00D05252">
        <w:trPr>
          <w:gridAfter w:val="5"/>
          <w:wAfter w:w="3400" w:type="dxa"/>
          <w:trHeight w:val="852"/>
        </w:trPr>
        <w:tc>
          <w:tcPr>
            <w:tcW w:w="2263" w:type="dxa"/>
            <w:vMerge/>
          </w:tcPr>
          <w:p w:rsidR="00C83EA9" w:rsidRPr="00D05252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83EA9" w:rsidRPr="00D05252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C83EA9" w:rsidRPr="00D05252" w:rsidRDefault="00C83EA9" w:rsidP="003A11B9">
            <w:pPr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7. Коли</w:t>
            </w:r>
            <w:r w:rsidR="00624C7C" w:rsidRPr="00D05252">
              <w:rPr>
                <w:rFonts w:ascii="Times New Roman" w:hAnsi="Times New Roman"/>
                <w:sz w:val="20"/>
                <w:szCs w:val="20"/>
              </w:rPr>
              <w:t xml:space="preserve">чество составленных протоколов </w:t>
            </w:r>
            <w:r w:rsidRPr="00D05252">
              <w:rPr>
                <w:rFonts w:ascii="Times New Roman" w:hAnsi="Times New Roman"/>
                <w:sz w:val="20"/>
                <w:szCs w:val="20"/>
              </w:rPr>
              <w:t>об административных правонарушениях сотрудниками Управления муниципальной милиции Администрации 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709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709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850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80" w:type="dxa"/>
            <w:vAlign w:val="center"/>
          </w:tcPr>
          <w:p w:rsidR="00C83EA9" w:rsidRPr="00D05252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220</w:t>
            </w:r>
          </w:p>
        </w:tc>
      </w:tr>
      <w:tr w:rsidR="004A201D" w:rsidRPr="00D05252" w:rsidTr="00D05252">
        <w:trPr>
          <w:gridAfter w:val="5"/>
          <w:wAfter w:w="3400" w:type="dxa"/>
          <w:trHeight w:val="410"/>
        </w:trPr>
        <w:tc>
          <w:tcPr>
            <w:tcW w:w="2263" w:type="dxa"/>
            <w:vMerge/>
          </w:tcPr>
          <w:p w:rsidR="004A201D" w:rsidRPr="00D05252" w:rsidRDefault="004A201D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A201D" w:rsidRPr="00D05252" w:rsidRDefault="004A201D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4A201D" w:rsidRPr="00D05252" w:rsidRDefault="004A201D" w:rsidP="00730FD3">
            <w:pPr>
              <w:ind w:left="-57" w:right="-57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8. Количество мероприятий по содействию в охране общественного порядка, проведенных с участием добровольных народных дружин</w:t>
            </w:r>
          </w:p>
        </w:tc>
        <w:tc>
          <w:tcPr>
            <w:tcW w:w="1134" w:type="dxa"/>
            <w:vAlign w:val="center"/>
          </w:tcPr>
          <w:p w:rsidR="004A201D" w:rsidRPr="00D05252" w:rsidRDefault="004A201D" w:rsidP="00730FD3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4A201D" w:rsidRPr="00D05252" w:rsidRDefault="004A201D" w:rsidP="00730FD3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709" w:type="dxa"/>
            <w:vAlign w:val="center"/>
          </w:tcPr>
          <w:p w:rsidR="004A201D" w:rsidRPr="00D05252" w:rsidRDefault="004A201D" w:rsidP="00730FD3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709" w:type="dxa"/>
            <w:vAlign w:val="center"/>
          </w:tcPr>
          <w:p w:rsidR="004A201D" w:rsidRPr="00D05252" w:rsidRDefault="004A201D" w:rsidP="00730FD3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850" w:type="dxa"/>
            <w:vAlign w:val="center"/>
          </w:tcPr>
          <w:p w:rsidR="004A201D" w:rsidRPr="00D05252" w:rsidRDefault="004A201D" w:rsidP="00730FD3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680" w:type="dxa"/>
            <w:vAlign w:val="center"/>
          </w:tcPr>
          <w:p w:rsidR="004A201D" w:rsidRPr="00D05252" w:rsidRDefault="004A201D" w:rsidP="00730FD3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150</w:t>
            </w:r>
          </w:p>
        </w:tc>
      </w:tr>
      <w:tr w:rsidR="00B734D7" w:rsidRPr="00D05252" w:rsidTr="006C2C5F">
        <w:trPr>
          <w:gridAfter w:val="5"/>
          <w:wAfter w:w="3400" w:type="dxa"/>
          <w:trHeight w:val="557"/>
        </w:trPr>
        <w:tc>
          <w:tcPr>
            <w:tcW w:w="2263" w:type="dxa"/>
            <w:vMerge/>
          </w:tcPr>
          <w:p w:rsidR="00B734D7" w:rsidRPr="00D05252" w:rsidRDefault="00B734D7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34D7" w:rsidRPr="00D05252" w:rsidRDefault="00B734D7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B734D7" w:rsidRPr="00D05252" w:rsidRDefault="00B734D7" w:rsidP="003A11B9">
            <w:pPr>
              <w:ind w:left="-57" w:right="-57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9. Количество часов, проведенных на охране общественного порядка членами добровольной народной дружины</w:t>
            </w:r>
          </w:p>
        </w:tc>
        <w:tc>
          <w:tcPr>
            <w:tcW w:w="1134" w:type="dxa"/>
            <w:vAlign w:val="center"/>
          </w:tcPr>
          <w:p w:rsidR="00B734D7" w:rsidRPr="00D05252" w:rsidRDefault="00B734D7" w:rsidP="006C2C5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час.</w:t>
            </w:r>
          </w:p>
        </w:tc>
        <w:tc>
          <w:tcPr>
            <w:tcW w:w="708" w:type="dxa"/>
            <w:vAlign w:val="center"/>
          </w:tcPr>
          <w:p w:rsidR="00B734D7" w:rsidRPr="00D05252" w:rsidRDefault="00B734D7" w:rsidP="006C2C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709" w:type="dxa"/>
            <w:vAlign w:val="center"/>
          </w:tcPr>
          <w:p w:rsidR="00B734D7" w:rsidRPr="00D05252" w:rsidRDefault="00B734D7" w:rsidP="006C2C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709" w:type="dxa"/>
            <w:vAlign w:val="center"/>
          </w:tcPr>
          <w:p w:rsidR="00B734D7" w:rsidRPr="00D05252" w:rsidRDefault="00B734D7" w:rsidP="006C2C5F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4 356</w:t>
            </w:r>
          </w:p>
        </w:tc>
        <w:tc>
          <w:tcPr>
            <w:tcW w:w="850" w:type="dxa"/>
            <w:vAlign w:val="center"/>
          </w:tcPr>
          <w:p w:rsidR="00B734D7" w:rsidRPr="00D05252" w:rsidRDefault="00B734D7" w:rsidP="006C2C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680" w:type="dxa"/>
            <w:vAlign w:val="center"/>
          </w:tcPr>
          <w:p w:rsidR="00B734D7" w:rsidRPr="00D05252" w:rsidRDefault="00B734D7" w:rsidP="006C2C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</w:tr>
      <w:tr w:rsidR="00C83EA9" w:rsidRPr="00D05252" w:rsidTr="00D05252">
        <w:trPr>
          <w:gridAfter w:val="5"/>
          <w:wAfter w:w="3400" w:type="dxa"/>
          <w:trHeight w:val="847"/>
        </w:trPr>
        <w:tc>
          <w:tcPr>
            <w:tcW w:w="2263" w:type="dxa"/>
            <w:vMerge/>
          </w:tcPr>
          <w:p w:rsidR="00C83EA9" w:rsidRPr="00D05252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83EA9" w:rsidRPr="00D05252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C83EA9" w:rsidRPr="00D05252" w:rsidRDefault="004A201D" w:rsidP="003A11B9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10</w:t>
            </w:r>
            <w:r w:rsidR="00C83EA9" w:rsidRPr="00D05252">
              <w:rPr>
                <w:rFonts w:ascii="Times New Roman" w:hAnsi="Times New Roman"/>
                <w:sz w:val="20"/>
                <w:szCs w:val="20"/>
              </w:rPr>
              <w:t>. Количество используемых кан</w:t>
            </w:r>
            <w:r w:rsidR="00624C7C" w:rsidRPr="00D05252">
              <w:rPr>
                <w:rFonts w:ascii="Times New Roman" w:hAnsi="Times New Roman"/>
                <w:sz w:val="20"/>
                <w:szCs w:val="20"/>
              </w:rPr>
              <w:t xml:space="preserve">алов информирования населения </w:t>
            </w:r>
            <w:r w:rsidR="00D05252">
              <w:rPr>
                <w:rFonts w:ascii="Times New Roman" w:hAnsi="Times New Roman"/>
                <w:sz w:val="20"/>
                <w:szCs w:val="20"/>
              </w:rPr>
              <w:br/>
            </w:r>
            <w:r w:rsidR="00624C7C" w:rsidRPr="00D05252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C83EA9" w:rsidRPr="00D05252">
              <w:rPr>
                <w:rFonts w:ascii="Times New Roman" w:hAnsi="Times New Roman"/>
                <w:sz w:val="20"/>
                <w:szCs w:val="20"/>
              </w:rPr>
              <w:t>методах защит</w:t>
            </w:r>
            <w:r w:rsidR="00624C7C" w:rsidRPr="00D05252">
              <w:rPr>
                <w:rFonts w:ascii="Times New Roman" w:hAnsi="Times New Roman"/>
                <w:sz w:val="20"/>
                <w:szCs w:val="20"/>
              </w:rPr>
              <w:t xml:space="preserve">ы от преступлений, совершаемых </w:t>
            </w:r>
            <w:r w:rsidR="00C83EA9" w:rsidRPr="00D05252">
              <w:rPr>
                <w:rFonts w:ascii="Times New Roman" w:hAnsi="Times New Roman"/>
                <w:sz w:val="20"/>
                <w:szCs w:val="20"/>
              </w:rPr>
              <w:t>с использованием информационно-телекоммуникационных технологий</w:t>
            </w:r>
          </w:p>
        </w:tc>
        <w:tc>
          <w:tcPr>
            <w:tcW w:w="1134" w:type="dxa"/>
            <w:vAlign w:val="center"/>
          </w:tcPr>
          <w:p w:rsidR="00C83EA9" w:rsidRPr="00D05252" w:rsidRDefault="00C83EA9" w:rsidP="003A11B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  <w:vAlign w:val="center"/>
          </w:tcPr>
          <w:p w:rsidR="00C83EA9" w:rsidRPr="00D05252" w:rsidRDefault="00C83EA9" w:rsidP="003A11B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C83EA9" w:rsidRPr="00D05252" w:rsidRDefault="00C83EA9" w:rsidP="003A11B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C83EA9" w:rsidRPr="00D05252" w:rsidRDefault="00C83EA9" w:rsidP="003A11B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C83EA9" w:rsidRPr="00D05252" w:rsidRDefault="00C83EA9" w:rsidP="003A11B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C83EA9" w:rsidRPr="00D05252" w:rsidRDefault="00C83EA9" w:rsidP="003A11B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83EA9" w:rsidRPr="00D05252" w:rsidTr="00A60492">
        <w:trPr>
          <w:gridAfter w:val="5"/>
          <w:wAfter w:w="3400" w:type="dxa"/>
          <w:trHeight w:val="293"/>
        </w:trPr>
        <w:tc>
          <w:tcPr>
            <w:tcW w:w="2263" w:type="dxa"/>
            <w:vMerge/>
          </w:tcPr>
          <w:p w:rsidR="00C83EA9" w:rsidRPr="00D05252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83EA9" w:rsidRPr="00D05252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C83EA9" w:rsidRPr="00D05252" w:rsidRDefault="004A201D" w:rsidP="00D05252">
            <w:pPr>
              <w:tabs>
                <w:tab w:val="left" w:pos="206"/>
              </w:tabs>
              <w:suppressAutoHyphens/>
              <w:autoSpaceDE w:val="0"/>
              <w:autoSpaceDN w:val="0"/>
              <w:adjustRightInd w:val="0"/>
              <w:ind w:left="-136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11</w:t>
            </w:r>
            <w:r w:rsidR="00D05252">
              <w:rPr>
                <w:rFonts w:ascii="Times New Roman" w:hAnsi="Times New Roman"/>
                <w:sz w:val="20"/>
                <w:szCs w:val="20"/>
              </w:rPr>
              <w:t>. </w:t>
            </w:r>
            <w:r w:rsidR="00C83EA9" w:rsidRPr="00D05252">
              <w:rPr>
                <w:rFonts w:ascii="Times New Roman" w:hAnsi="Times New Roman"/>
                <w:sz w:val="20"/>
                <w:szCs w:val="20"/>
              </w:rPr>
              <w:t>Количество изготовленной и размещенной печатной продукции</w:t>
            </w:r>
          </w:p>
        </w:tc>
        <w:tc>
          <w:tcPr>
            <w:tcW w:w="1134" w:type="dxa"/>
          </w:tcPr>
          <w:p w:rsidR="00C83EA9" w:rsidRPr="00D05252" w:rsidRDefault="00C83EA9" w:rsidP="003A11B9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</w:tcPr>
          <w:p w:rsidR="00C83EA9" w:rsidRPr="00D05252" w:rsidRDefault="004D1DC8" w:rsidP="003A11B9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709" w:type="dxa"/>
          </w:tcPr>
          <w:p w:rsidR="00C83EA9" w:rsidRPr="00D05252" w:rsidRDefault="00C83EA9" w:rsidP="003A11B9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83EA9" w:rsidRPr="00D05252" w:rsidRDefault="00624C7C" w:rsidP="003A11B9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83EA9" w:rsidRPr="00D05252" w:rsidRDefault="00624C7C" w:rsidP="003A11B9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C83EA9" w:rsidRPr="00D05252" w:rsidRDefault="00624C7C" w:rsidP="003A11B9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24C7C" w:rsidRPr="00D05252" w:rsidTr="006C2C5F">
        <w:trPr>
          <w:gridAfter w:val="5"/>
          <w:wAfter w:w="3400" w:type="dxa"/>
          <w:trHeight w:val="464"/>
        </w:trPr>
        <w:tc>
          <w:tcPr>
            <w:tcW w:w="2263" w:type="dxa"/>
            <w:vMerge/>
          </w:tcPr>
          <w:p w:rsidR="00624C7C" w:rsidRPr="00D05252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24C7C" w:rsidRPr="00D05252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624C7C" w:rsidRPr="00D05252" w:rsidRDefault="004A201D" w:rsidP="00624C7C">
            <w:pPr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12</w:t>
            </w:r>
            <w:r w:rsidR="00624C7C" w:rsidRPr="00D05252">
              <w:rPr>
                <w:rFonts w:ascii="Times New Roman" w:hAnsi="Times New Roman"/>
                <w:sz w:val="20"/>
                <w:szCs w:val="20"/>
              </w:rPr>
              <w:t>.</w:t>
            </w:r>
            <w:r w:rsid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="00624C7C"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проведенных работ по ремонту и противопожарным мероприятиям в помещениях Администрации 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624C7C" w:rsidRPr="00D05252" w:rsidRDefault="00624C7C" w:rsidP="006C2C5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708" w:type="dxa"/>
            <w:vAlign w:val="center"/>
          </w:tcPr>
          <w:p w:rsidR="00624C7C" w:rsidRPr="00D05252" w:rsidRDefault="00624C7C" w:rsidP="006C2C5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709" w:type="dxa"/>
            <w:vAlign w:val="center"/>
          </w:tcPr>
          <w:p w:rsidR="00624C7C" w:rsidRPr="00D05252" w:rsidRDefault="00624C7C" w:rsidP="006C2C5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624C7C" w:rsidRPr="00D05252" w:rsidRDefault="007F47C4" w:rsidP="006C2C5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850" w:type="dxa"/>
            <w:vAlign w:val="center"/>
          </w:tcPr>
          <w:p w:rsidR="00624C7C" w:rsidRPr="00D05252" w:rsidRDefault="00624C7C" w:rsidP="006C2C5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680" w:type="dxa"/>
            <w:vAlign w:val="center"/>
          </w:tcPr>
          <w:p w:rsidR="00624C7C" w:rsidRPr="00D05252" w:rsidRDefault="00624C7C" w:rsidP="006C2C5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</w:tr>
      <w:tr w:rsidR="00A60492" w:rsidRPr="00D05252" w:rsidTr="00A60492">
        <w:trPr>
          <w:gridAfter w:val="5"/>
          <w:wAfter w:w="3400" w:type="dxa"/>
          <w:trHeight w:val="464"/>
        </w:trPr>
        <w:tc>
          <w:tcPr>
            <w:tcW w:w="2263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A60492" w:rsidRPr="00D05252" w:rsidRDefault="00A60492" w:rsidP="00624C7C">
            <w:pPr>
              <w:pStyle w:val="a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2">
              <w:rPr>
                <w:rFonts w:ascii="Times New Roman" w:hAnsi="Times New Roman" w:cs="Times New Roman"/>
                <w:sz w:val="20"/>
                <w:szCs w:val="20"/>
              </w:rPr>
              <w:t>13. Количество мероприятий по профилактике наркомании среди подростков и молодежи</w:t>
            </w:r>
          </w:p>
        </w:tc>
        <w:tc>
          <w:tcPr>
            <w:tcW w:w="1134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80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A60492" w:rsidRPr="00D05252" w:rsidTr="00A60492">
        <w:trPr>
          <w:gridAfter w:val="5"/>
          <w:wAfter w:w="3400" w:type="dxa"/>
          <w:trHeight w:val="546"/>
        </w:trPr>
        <w:tc>
          <w:tcPr>
            <w:tcW w:w="2263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A60492" w:rsidRPr="00D05252" w:rsidRDefault="00A60492" w:rsidP="00624C7C">
            <w:pPr>
              <w:pStyle w:val="a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2">
              <w:rPr>
                <w:rFonts w:ascii="Times New Roman" w:hAnsi="Times New Roman" w:cs="Times New Roman"/>
                <w:sz w:val="20"/>
                <w:szCs w:val="20"/>
              </w:rPr>
              <w:t xml:space="preserve">14. Доля подростков и молодежи (14-35 лет), вовлеченных </w:t>
            </w:r>
            <w:r w:rsidRPr="00D05252">
              <w:rPr>
                <w:rFonts w:ascii="Times New Roman" w:hAnsi="Times New Roman" w:cs="Times New Roman"/>
                <w:sz w:val="20"/>
                <w:szCs w:val="20"/>
              </w:rPr>
              <w:br/>
              <w:t>в профилактические антинаркотические мероприятия</w:t>
            </w:r>
          </w:p>
        </w:tc>
        <w:tc>
          <w:tcPr>
            <w:tcW w:w="1134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680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A60492" w:rsidRPr="00D05252" w:rsidTr="00A60492">
        <w:trPr>
          <w:gridAfter w:val="5"/>
          <w:wAfter w:w="3400" w:type="dxa"/>
          <w:trHeight w:val="516"/>
        </w:trPr>
        <w:tc>
          <w:tcPr>
            <w:tcW w:w="2263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A60492" w:rsidRPr="00D05252" w:rsidRDefault="00A60492" w:rsidP="00624C7C">
            <w:pPr>
              <w:pStyle w:val="a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2">
              <w:rPr>
                <w:rFonts w:ascii="Times New Roman" w:hAnsi="Times New Roman" w:cs="Times New Roman"/>
                <w:sz w:val="20"/>
                <w:szCs w:val="20"/>
              </w:rPr>
              <w:t xml:space="preserve">15. Количество </w:t>
            </w:r>
            <w:r w:rsidR="00D0525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проведенных заседаний Комиссии </w:t>
            </w:r>
            <w:r w:rsidRPr="00D05252">
              <w:rPr>
                <w:rFonts w:ascii="Times New Roman" w:hAnsi="Times New Roman" w:cs="Times New Roman"/>
                <w:sz w:val="20"/>
                <w:szCs w:val="20"/>
              </w:rPr>
              <w:t>по делам несовершеннолетних</w:t>
            </w:r>
          </w:p>
        </w:tc>
        <w:tc>
          <w:tcPr>
            <w:tcW w:w="1134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680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A60492" w:rsidRPr="00D05252" w:rsidTr="00A60492">
        <w:trPr>
          <w:gridAfter w:val="5"/>
          <w:wAfter w:w="3400" w:type="dxa"/>
          <w:trHeight w:val="503"/>
        </w:trPr>
        <w:tc>
          <w:tcPr>
            <w:tcW w:w="2263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A60492" w:rsidRPr="00D05252" w:rsidRDefault="00A60492" w:rsidP="00624C7C">
            <w:pPr>
              <w:pStyle w:val="a4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2">
              <w:rPr>
                <w:rFonts w:ascii="Times New Roman" w:hAnsi="Times New Roman" w:cs="Times New Roman"/>
                <w:sz w:val="20"/>
                <w:szCs w:val="20"/>
              </w:rPr>
              <w:t>16. Количество рассмотренных административных материалов Комиссией по делам несовершеннолетних</w:t>
            </w:r>
          </w:p>
        </w:tc>
        <w:tc>
          <w:tcPr>
            <w:tcW w:w="1134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850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680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</w:tr>
      <w:tr w:rsidR="00A60492" w:rsidRPr="00D05252" w:rsidTr="00A60492">
        <w:trPr>
          <w:gridAfter w:val="5"/>
          <w:wAfter w:w="3400" w:type="dxa"/>
          <w:trHeight w:val="532"/>
        </w:trPr>
        <w:tc>
          <w:tcPr>
            <w:tcW w:w="2263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A60492" w:rsidRPr="00D05252" w:rsidRDefault="00A60492" w:rsidP="00624C7C">
            <w:pPr>
              <w:ind w:left="-57" w:right="-57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17. Доля</w:t>
            </w:r>
            <w:r w:rsidR="00D0525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несовершеннолетних, состоящих </w:t>
            </w: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 профилактическом учете </w:t>
            </w:r>
            <w:r w:rsidR="00D05252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органах внутренних дел, охваченных отдыхом в каникулярное время </w:t>
            </w:r>
            <w:r w:rsidR="00D05252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организациях отдыха и оздоровления детей, лагерях с дневным пребыванием детей, в общем числе несовершеннолетних, состоящих </w:t>
            </w:r>
            <w:r w:rsidR="00D05252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на профилактическом учете в органах внутренних дел</w:t>
            </w:r>
          </w:p>
        </w:tc>
        <w:tc>
          <w:tcPr>
            <w:tcW w:w="1134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80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A60492" w:rsidRPr="00D05252" w:rsidTr="00D05252">
        <w:trPr>
          <w:gridAfter w:val="5"/>
          <w:wAfter w:w="3400" w:type="dxa"/>
          <w:trHeight w:val="1288"/>
        </w:trPr>
        <w:tc>
          <w:tcPr>
            <w:tcW w:w="2263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A60492" w:rsidRPr="00D05252" w:rsidRDefault="00A60492" w:rsidP="00624C7C">
            <w:pPr>
              <w:ind w:left="-57" w:right="-5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18. Доля муниципальных образовательных организаций, реализующих программы общего, дошкольного и дополнительного образования, имеющих в соответствии с требованиями к антитеррористической защищенности 1, 2 категории опасности, обеспеченных квалифицированной охраной</w:t>
            </w:r>
          </w:p>
        </w:tc>
        <w:tc>
          <w:tcPr>
            <w:tcW w:w="1134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80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A60492" w:rsidRPr="00D05252" w:rsidTr="00730FD3">
        <w:trPr>
          <w:gridAfter w:val="5"/>
          <w:wAfter w:w="3400" w:type="dxa"/>
          <w:trHeight w:val="1124"/>
        </w:trPr>
        <w:tc>
          <w:tcPr>
            <w:tcW w:w="2263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A60492" w:rsidRPr="00D05252" w:rsidRDefault="00A60492" w:rsidP="00624C7C">
            <w:pPr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 xml:space="preserve">19. Количество объектов (территорий), находящихся </w:t>
            </w:r>
            <w:r w:rsidRPr="00D05252">
              <w:rPr>
                <w:rFonts w:ascii="Times New Roman" w:hAnsi="Times New Roman"/>
                <w:sz w:val="20"/>
                <w:szCs w:val="20"/>
              </w:rPr>
              <w:br/>
              <w:t xml:space="preserve">в муниципальной собственности Златоустовского городского округа, </w:t>
            </w:r>
            <w:r w:rsidR="00730FD3">
              <w:rPr>
                <w:rFonts w:ascii="Times New Roman" w:hAnsi="Times New Roman"/>
                <w:sz w:val="20"/>
                <w:szCs w:val="20"/>
              </w:rPr>
              <w:br/>
            </w:r>
            <w:r w:rsidRPr="00D05252">
              <w:rPr>
                <w:rFonts w:ascii="Times New Roman" w:hAnsi="Times New Roman"/>
                <w:sz w:val="20"/>
                <w:szCs w:val="20"/>
              </w:rPr>
              <w:t>в которых проведены мероприятия по оснащению средствами антитеррористической защищенности</w:t>
            </w:r>
          </w:p>
        </w:tc>
        <w:tc>
          <w:tcPr>
            <w:tcW w:w="1134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24C7C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850" w:type="dxa"/>
            <w:vAlign w:val="center"/>
          </w:tcPr>
          <w:p w:rsidR="00A60492" w:rsidRPr="00D05252" w:rsidRDefault="00A60492" w:rsidP="00624C7C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5</w:t>
            </w:r>
            <w:r w:rsidR="00463F90" w:rsidRPr="00D0525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80" w:type="dxa"/>
            <w:vAlign w:val="center"/>
          </w:tcPr>
          <w:p w:rsidR="00A60492" w:rsidRPr="00D05252" w:rsidRDefault="00A60492" w:rsidP="00624C7C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5</w:t>
            </w:r>
            <w:r w:rsidR="00463F90" w:rsidRPr="00D0525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60492" w:rsidRPr="00D05252" w:rsidTr="00730FD3">
        <w:trPr>
          <w:gridAfter w:val="5"/>
          <w:wAfter w:w="3400" w:type="dxa"/>
          <w:trHeight w:val="842"/>
        </w:trPr>
        <w:tc>
          <w:tcPr>
            <w:tcW w:w="2263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A60492" w:rsidRPr="00D05252" w:rsidRDefault="00A60492" w:rsidP="00295170">
            <w:pPr>
              <w:pStyle w:val="s1"/>
              <w:spacing w:before="0" w:beforeAutospacing="0" w:after="0" w:afterAutospacing="0"/>
              <w:ind w:left="-57" w:right="-57"/>
              <w:jc w:val="both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20. Количество информационно-пропагандистских материалов антитеррористической направленности, опубликованных в средствах массовой информации сети «Интернет»</w:t>
            </w:r>
          </w:p>
        </w:tc>
        <w:tc>
          <w:tcPr>
            <w:tcW w:w="1134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680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A60492" w:rsidRPr="00D05252" w:rsidTr="00A60492">
        <w:trPr>
          <w:gridAfter w:val="5"/>
          <w:wAfter w:w="3400" w:type="dxa"/>
          <w:trHeight w:val="564"/>
        </w:trPr>
        <w:tc>
          <w:tcPr>
            <w:tcW w:w="2263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A60492" w:rsidRPr="00D05252" w:rsidRDefault="00A60492" w:rsidP="00295170">
            <w:pPr>
              <w:pStyle w:val="s1"/>
              <w:spacing w:before="0" w:beforeAutospacing="0" w:after="0" w:afterAutospacing="0"/>
              <w:ind w:left="-57" w:right="-57"/>
              <w:jc w:val="both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 xml:space="preserve">21. Доля учащихся, вовлеченных в мероприятия, направленные </w:t>
            </w:r>
            <w:r w:rsidR="00730FD3">
              <w:rPr>
                <w:sz w:val="20"/>
                <w:szCs w:val="20"/>
              </w:rPr>
              <w:br/>
            </w:r>
            <w:r w:rsidRPr="00D05252">
              <w:rPr>
                <w:sz w:val="20"/>
                <w:szCs w:val="20"/>
              </w:rPr>
              <w:t>на профилактику терроризма от общего количества учащихся</w:t>
            </w:r>
          </w:p>
        </w:tc>
        <w:tc>
          <w:tcPr>
            <w:tcW w:w="1134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80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A60492" w:rsidRPr="00D05252" w:rsidTr="00730FD3">
        <w:trPr>
          <w:gridAfter w:val="5"/>
          <w:wAfter w:w="3400" w:type="dxa"/>
          <w:trHeight w:val="551"/>
        </w:trPr>
        <w:tc>
          <w:tcPr>
            <w:tcW w:w="2263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A60492" w:rsidRPr="00D05252" w:rsidRDefault="00A60492" w:rsidP="004A201D">
            <w:pPr>
              <w:pStyle w:val="s1"/>
              <w:spacing w:before="0" w:beforeAutospacing="0" w:after="0" w:afterAutospacing="0"/>
              <w:ind w:left="-57" w:right="-57"/>
              <w:jc w:val="both"/>
              <w:rPr>
                <w:sz w:val="20"/>
                <w:szCs w:val="20"/>
              </w:rPr>
            </w:pPr>
            <w:r w:rsidRPr="00D05252">
              <w:rPr>
                <w:sz w:val="20"/>
                <w:szCs w:val="20"/>
              </w:rPr>
              <w:t>22. Количество мероприятий, направленных на этнокультурное развитие народов России, проживающих в Златоустовском городском округе</w:t>
            </w:r>
          </w:p>
        </w:tc>
        <w:tc>
          <w:tcPr>
            <w:tcW w:w="1134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850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680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</w:tr>
      <w:tr w:rsidR="00A60492" w:rsidRPr="00D05252" w:rsidTr="00A60492">
        <w:trPr>
          <w:gridAfter w:val="5"/>
          <w:wAfter w:w="3400" w:type="dxa"/>
          <w:trHeight w:val="536"/>
        </w:trPr>
        <w:tc>
          <w:tcPr>
            <w:tcW w:w="2263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A60492" w:rsidRPr="00D05252" w:rsidRDefault="00A60492" w:rsidP="00624C7C">
            <w:pPr>
              <w:ind w:left="-57" w:right="-57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 xml:space="preserve">23. Количество мероприятий, направленных на сохранение </w:t>
            </w:r>
            <w:r w:rsidRPr="00D05252">
              <w:rPr>
                <w:rFonts w:ascii="Times New Roman" w:hAnsi="Times New Roman"/>
                <w:sz w:val="20"/>
                <w:szCs w:val="20"/>
              </w:rPr>
              <w:br/>
              <w:t xml:space="preserve">и развитие русского языка и языков народов России, проживающих </w:t>
            </w:r>
            <w:r w:rsidR="00730FD3">
              <w:rPr>
                <w:rFonts w:ascii="Times New Roman" w:hAnsi="Times New Roman"/>
                <w:sz w:val="20"/>
                <w:szCs w:val="20"/>
              </w:rPr>
              <w:br/>
            </w:r>
            <w:r w:rsidRPr="00D05252">
              <w:rPr>
                <w:rFonts w:ascii="Times New Roman" w:hAnsi="Times New Roman"/>
                <w:sz w:val="20"/>
                <w:szCs w:val="20"/>
              </w:rPr>
              <w:t>в Златоустовском городском округе</w:t>
            </w:r>
          </w:p>
        </w:tc>
        <w:tc>
          <w:tcPr>
            <w:tcW w:w="1134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850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680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</w:tr>
      <w:tr w:rsidR="00A60492" w:rsidRPr="00D05252" w:rsidTr="00A60492">
        <w:trPr>
          <w:gridAfter w:val="5"/>
          <w:wAfter w:w="3400" w:type="dxa"/>
          <w:trHeight w:val="536"/>
        </w:trPr>
        <w:tc>
          <w:tcPr>
            <w:tcW w:w="2263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A60492" w:rsidRPr="00D05252" w:rsidRDefault="00A60492" w:rsidP="00624C7C">
            <w:pPr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24</w:t>
            </w:r>
            <w:r w:rsidR="00730FD3">
              <w:rPr>
                <w:rFonts w:ascii="Times New Roman" w:hAnsi="Times New Roman"/>
                <w:sz w:val="20"/>
                <w:szCs w:val="20"/>
              </w:rPr>
              <w:t>. </w:t>
            </w:r>
            <w:r w:rsidRPr="00D05252">
              <w:rPr>
                <w:rFonts w:ascii="Times New Roman" w:hAnsi="Times New Roman"/>
                <w:sz w:val="20"/>
                <w:szCs w:val="20"/>
              </w:rPr>
              <w:t xml:space="preserve">Количество проведенных профилактических телепередач, направленных </w:t>
            </w:r>
            <w:r w:rsidR="00730FD3">
              <w:rPr>
                <w:rFonts w:ascii="Times New Roman" w:hAnsi="Times New Roman"/>
                <w:sz w:val="20"/>
                <w:szCs w:val="20"/>
              </w:rPr>
              <w:t xml:space="preserve">на достижение межнационального </w:t>
            </w:r>
            <w:r w:rsidRPr="00D05252">
              <w:rPr>
                <w:rFonts w:ascii="Times New Roman" w:hAnsi="Times New Roman"/>
                <w:sz w:val="20"/>
                <w:szCs w:val="20"/>
              </w:rPr>
              <w:t>и межконфессионального согласия</w:t>
            </w:r>
          </w:p>
        </w:tc>
        <w:tc>
          <w:tcPr>
            <w:tcW w:w="1134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24C7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24C7C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850" w:type="dxa"/>
            <w:vAlign w:val="center"/>
          </w:tcPr>
          <w:p w:rsidR="00A60492" w:rsidRPr="00D05252" w:rsidRDefault="00A60492" w:rsidP="00624C7C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680" w:type="dxa"/>
            <w:vAlign w:val="center"/>
          </w:tcPr>
          <w:p w:rsidR="00A60492" w:rsidRPr="00D05252" w:rsidRDefault="00A60492" w:rsidP="00624C7C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</w:tr>
      <w:tr w:rsidR="00A60492" w:rsidRPr="00D05252" w:rsidTr="006C2C5F">
        <w:trPr>
          <w:gridAfter w:val="5"/>
          <w:wAfter w:w="3400" w:type="dxa"/>
          <w:trHeight w:val="730"/>
        </w:trPr>
        <w:tc>
          <w:tcPr>
            <w:tcW w:w="2263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A60492" w:rsidRPr="00D05252" w:rsidRDefault="00A60492" w:rsidP="00730FD3">
            <w:pPr>
              <w:ind w:lef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25</w:t>
            </w:r>
            <w:r w:rsidR="00730FD3">
              <w:rPr>
                <w:rFonts w:ascii="Times New Roman" w:hAnsi="Times New Roman"/>
                <w:sz w:val="20"/>
                <w:szCs w:val="20"/>
              </w:rPr>
              <w:t>. </w:t>
            </w: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Обеспеченность бесперебойно функционирующих систем видеонаблюдения к общему числу систем видеонаблюдения, установленных на объектах 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A60492" w:rsidRPr="00D05252" w:rsidRDefault="00A60492" w:rsidP="006C2C5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vAlign w:val="center"/>
          </w:tcPr>
          <w:p w:rsidR="00A60492" w:rsidRPr="00D05252" w:rsidRDefault="00A60492" w:rsidP="006C2C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C2C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C2C5F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A60492" w:rsidRPr="00D05252" w:rsidRDefault="00A60492" w:rsidP="006C2C5F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80" w:type="dxa"/>
            <w:vAlign w:val="center"/>
          </w:tcPr>
          <w:p w:rsidR="00A60492" w:rsidRPr="00D05252" w:rsidRDefault="00A60492" w:rsidP="006C2C5F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A60492" w:rsidRPr="00D05252" w:rsidTr="006C2C5F">
        <w:trPr>
          <w:gridAfter w:val="5"/>
          <w:wAfter w:w="3400" w:type="dxa"/>
          <w:trHeight w:val="730"/>
        </w:trPr>
        <w:tc>
          <w:tcPr>
            <w:tcW w:w="2263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A60492" w:rsidRPr="00D05252" w:rsidRDefault="00730FD3" w:rsidP="00624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1A1A1A"/>
                <w:sz w:val="20"/>
                <w:szCs w:val="20"/>
              </w:rPr>
              <w:t>26. </w:t>
            </w:r>
            <w:r w:rsidR="00A60492" w:rsidRPr="00D05252">
              <w:rPr>
                <w:rFonts w:ascii="Times New Roman" w:hAnsi="Times New Roman"/>
                <w:color w:val="1A1A1A"/>
                <w:sz w:val="20"/>
                <w:szCs w:val="20"/>
              </w:rPr>
              <w:t>Создание муниципальной автоматизированной системы видеонаблюдения и обеспечение ее взаимодействия с региональной системой видеонаблюдения</w:t>
            </w:r>
          </w:p>
        </w:tc>
        <w:tc>
          <w:tcPr>
            <w:tcW w:w="1134" w:type="dxa"/>
            <w:vAlign w:val="center"/>
          </w:tcPr>
          <w:p w:rsidR="00A60492" w:rsidRPr="00D05252" w:rsidRDefault="00A60492" w:rsidP="006C2C5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  <w:vAlign w:val="center"/>
          </w:tcPr>
          <w:p w:rsidR="00A60492" w:rsidRPr="00D05252" w:rsidRDefault="00A60492" w:rsidP="006C2C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C2C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C2C5F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A60492" w:rsidRPr="00D05252" w:rsidRDefault="00A60492" w:rsidP="006C2C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680" w:type="dxa"/>
            <w:vAlign w:val="center"/>
          </w:tcPr>
          <w:p w:rsidR="00A60492" w:rsidRPr="00D05252" w:rsidRDefault="00A60492" w:rsidP="006C2C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</w:tr>
      <w:tr w:rsidR="00A60492" w:rsidRPr="00D05252" w:rsidTr="006C2C5F">
        <w:trPr>
          <w:gridAfter w:val="5"/>
          <w:wAfter w:w="3400" w:type="dxa"/>
          <w:trHeight w:val="730"/>
        </w:trPr>
        <w:tc>
          <w:tcPr>
            <w:tcW w:w="2263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A60492" w:rsidRPr="00D05252" w:rsidRDefault="006C2C5F" w:rsidP="00624C7C">
            <w:pPr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color w:val="1A1A1A"/>
                <w:sz w:val="20"/>
                <w:szCs w:val="20"/>
              </w:rPr>
              <w:t>27. </w:t>
            </w:r>
            <w:r w:rsidR="00A60492" w:rsidRPr="00D05252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Количество проведенных профилактических телепередач </w:t>
            </w:r>
          </w:p>
        </w:tc>
        <w:tc>
          <w:tcPr>
            <w:tcW w:w="1134" w:type="dxa"/>
            <w:vAlign w:val="center"/>
          </w:tcPr>
          <w:p w:rsidR="00A60492" w:rsidRPr="00D05252" w:rsidRDefault="00A60492" w:rsidP="006C2C5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  <w:vAlign w:val="center"/>
          </w:tcPr>
          <w:p w:rsidR="00A60492" w:rsidRPr="00D05252" w:rsidRDefault="00A60492" w:rsidP="006C2C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C2C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C2C5F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vAlign w:val="center"/>
          </w:tcPr>
          <w:p w:rsidR="00A60492" w:rsidRPr="00D05252" w:rsidRDefault="00A60492" w:rsidP="006C2C5F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680" w:type="dxa"/>
            <w:vAlign w:val="center"/>
          </w:tcPr>
          <w:p w:rsidR="00A60492" w:rsidRPr="00D05252" w:rsidRDefault="00A60492" w:rsidP="006C2C5F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60492" w:rsidRPr="00D05252" w:rsidTr="006C2C5F">
        <w:trPr>
          <w:gridAfter w:val="5"/>
          <w:wAfter w:w="3400" w:type="dxa"/>
          <w:trHeight w:val="475"/>
        </w:trPr>
        <w:tc>
          <w:tcPr>
            <w:tcW w:w="2263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A60492" w:rsidRPr="00D05252" w:rsidRDefault="006C2C5F" w:rsidP="00624C7C">
            <w:pPr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color w:val="1A1A1A"/>
                <w:sz w:val="20"/>
                <w:szCs w:val="20"/>
              </w:rPr>
              <w:t>28. </w:t>
            </w:r>
            <w:r w:rsidR="00A60492" w:rsidRPr="00D05252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Доля прошедших обучение по профилактики безнадзорности </w:t>
            </w:r>
            <w:r>
              <w:rPr>
                <w:rFonts w:ascii="Times New Roman" w:hAnsi="Times New Roman"/>
                <w:color w:val="1A1A1A"/>
                <w:sz w:val="20"/>
                <w:szCs w:val="20"/>
              </w:rPr>
              <w:br/>
            </w:r>
            <w:r w:rsidR="00A60492" w:rsidRPr="00D05252">
              <w:rPr>
                <w:rFonts w:ascii="Times New Roman" w:hAnsi="Times New Roman"/>
                <w:color w:val="1A1A1A"/>
                <w:sz w:val="20"/>
                <w:szCs w:val="20"/>
              </w:rPr>
              <w:t>и противодействию злоупотреблению наркотиками и их незаконному обороту</w:t>
            </w:r>
          </w:p>
        </w:tc>
        <w:tc>
          <w:tcPr>
            <w:tcW w:w="1134" w:type="dxa"/>
            <w:vAlign w:val="center"/>
          </w:tcPr>
          <w:p w:rsidR="00A60492" w:rsidRPr="00D05252" w:rsidRDefault="00A60492" w:rsidP="006C2C5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vAlign w:val="center"/>
          </w:tcPr>
          <w:p w:rsidR="00A60492" w:rsidRPr="00D05252" w:rsidRDefault="00A60492" w:rsidP="006C2C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C2C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C2C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A60492" w:rsidRPr="00D05252" w:rsidRDefault="00A60492" w:rsidP="006C2C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680" w:type="dxa"/>
            <w:vAlign w:val="center"/>
          </w:tcPr>
          <w:p w:rsidR="00A60492" w:rsidRPr="00D05252" w:rsidRDefault="00A60492" w:rsidP="006C2C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</w:tr>
      <w:tr w:rsidR="00A60492" w:rsidRPr="00D05252" w:rsidTr="006C2C5F">
        <w:trPr>
          <w:gridAfter w:val="5"/>
          <w:wAfter w:w="3400" w:type="dxa"/>
          <w:trHeight w:val="730"/>
        </w:trPr>
        <w:tc>
          <w:tcPr>
            <w:tcW w:w="2263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60492" w:rsidRPr="00D05252" w:rsidRDefault="00A60492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6C2C5F" w:rsidRPr="006C2C5F" w:rsidRDefault="00A60492" w:rsidP="00624C7C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5252">
              <w:rPr>
                <w:rFonts w:ascii="Times New Roman" w:hAnsi="Times New Roman"/>
                <w:color w:val="1A1A1A"/>
                <w:sz w:val="20"/>
                <w:szCs w:val="20"/>
              </w:rPr>
              <w:t>2</w:t>
            </w:r>
            <w:r w:rsidR="006C2C5F">
              <w:rPr>
                <w:rFonts w:ascii="Times New Roman" w:hAnsi="Times New Roman"/>
                <w:color w:val="1A1A1A"/>
                <w:sz w:val="20"/>
                <w:szCs w:val="20"/>
              </w:rPr>
              <w:t>9. </w:t>
            </w: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Количество проведенных мероприятий связанных с профилактикой правонарушений, беспризорности, безнадзорности, для подростков </w:t>
            </w:r>
            <w:r w:rsidR="006C2C5F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D05252">
              <w:rPr>
                <w:rFonts w:ascii="Times New Roman" w:hAnsi="Times New Roman"/>
                <w:sz w:val="20"/>
                <w:szCs w:val="20"/>
                <w:lang w:eastAsia="en-US"/>
              </w:rPr>
              <w:t>и молодежи</w:t>
            </w:r>
          </w:p>
        </w:tc>
        <w:tc>
          <w:tcPr>
            <w:tcW w:w="1134" w:type="dxa"/>
            <w:vAlign w:val="center"/>
          </w:tcPr>
          <w:p w:rsidR="00A60492" w:rsidRPr="00D05252" w:rsidRDefault="00A60492" w:rsidP="006C2C5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708" w:type="dxa"/>
            <w:vAlign w:val="center"/>
          </w:tcPr>
          <w:p w:rsidR="00A60492" w:rsidRPr="00D05252" w:rsidRDefault="00A60492" w:rsidP="006C2C5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C2C5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709" w:type="dxa"/>
            <w:vAlign w:val="center"/>
          </w:tcPr>
          <w:p w:rsidR="00A60492" w:rsidRPr="00D05252" w:rsidRDefault="00A60492" w:rsidP="006C2C5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A60492" w:rsidRPr="00D05252" w:rsidRDefault="00A60492" w:rsidP="006C2C5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680" w:type="dxa"/>
            <w:vAlign w:val="center"/>
          </w:tcPr>
          <w:p w:rsidR="00A60492" w:rsidRPr="00D05252" w:rsidRDefault="00A60492" w:rsidP="006C2C5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</w:tr>
      <w:tr w:rsidR="00901DE9" w:rsidRPr="00D05252" w:rsidTr="006C2C5F">
        <w:trPr>
          <w:trHeight w:val="944"/>
        </w:trPr>
        <w:tc>
          <w:tcPr>
            <w:tcW w:w="2263" w:type="dxa"/>
            <w:vMerge/>
          </w:tcPr>
          <w:p w:rsidR="00901DE9" w:rsidRPr="00D05252" w:rsidRDefault="00901DE9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01DE9" w:rsidRPr="00D05252" w:rsidRDefault="00901DE9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901DE9" w:rsidRPr="00D05252" w:rsidRDefault="006C2C5F" w:rsidP="00901DE9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color w:val="1A1A1A"/>
                <w:sz w:val="20"/>
                <w:szCs w:val="20"/>
              </w:rPr>
              <w:t>30. </w:t>
            </w:r>
            <w:r w:rsidR="00901DE9"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Количество творческих конкурсов по разработке профилактических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="00901DE9"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 агитационных материалов</w:t>
            </w:r>
          </w:p>
        </w:tc>
        <w:tc>
          <w:tcPr>
            <w:tcW w:w="1134" w:type="dxa"/>
            <w:vAlign w:val="center"/>
          </w:tcPr>
          <w:p w:rsidR="00901DE9" w:rsidRPr="00D05252" w:rsidRDefault="00901DE9" w:rsidP="006C2C5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708" w:type="dxa"/>
            <w:vAlign w:val="center"/>
          </w:tcPr>
          <w:p w:rsidR="00901DE9" w:rsidRPr="00D05252" w:rsidRDefault="00901DE9" w:rsidP="006C2C5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709" w:type="dxa"/>
            <w:vAlign w:val="center"/>
          </w:tcPr>
          <w:p w:rsidR="00901DE9" w:rsidRPr="00D05252" w:rsidRDefault="00901DE9" w:rsidP="006C2C5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709" w:type="dxa"/>
            <w:vAlign w:val="center"/>
          </w:tcPr>
          <w:p w:rsidR="00901DE9" w:rsidRPr="00D05252" w:rsidRDefault="00901DE9" w:rsidP="006C2C5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901DE9" w:rsidRPr="00D05252" w:rsidRDefault="00901DE9" w:rsidP="006C2C5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680" w:type="dxa"/>
            <w:vAlign w:val="center"/>
          </w:tcPr>
          <w:p w:rsidR="00901DE9" w:rsidRPr="00D05252" w:rsidRDefault="00901DE9" w:rsidP="006C2C5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05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×</w:t>
            </w:r>
          </w:p>
        </w:tc>
        <w:tc>
          <w:tcPr>
            <w:tcW w:w="680" w:type="dxa"/>
          </w:tcPr>
          <w:p w:rsidR="00901DE9" w:rsidRPr="00730FD3" w:rsidRDefault="00901DE9" w:rsidP="00730F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901DE9" w:rsidRPr="00D05252" w:rsidRDefault="00901DE9" w:rsidP="00730FD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</w:tcPr>
          <w:p w:rsidR="00901DE9" w:rsidRPr="00D05252" w:rsidRDefault="00901DE9" w:rsidP="00730FD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</w:tcPr>
          <w:p w:rsidR="00901DE9" w:rsidRPr="00D05252" w:rsidRDefault="00901DE9" w:rsidP="00730FD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</w:tcPr>
          <w:p w:rsidR="00901DE9" w:rsidRPr="00D05252" w:rsidRDefault="00901DE9" w:rsidP="00730FD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35F63" w:rsidRPr="00D05252" w:rsidTr="00835F63">
        <w:trPr>
          <w:gridAfter w:val="12"/>
          <w:wAfter w:w="14853" w:type="dxa"/>
          <w:trHeight w:val="253"/>
        </w:trPr>
        <w:tc>
          <w:tcPr>
            <w:tcW w:w="2263" w:type="dxa"/>
            <w:vMerge/>
          </w:tcPr>
          <w:p w:rsidR="00835F63" w:rsidRPr="00D05252" w:rsidRDefault="00835F63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35F63" w:rsidRPr="00D05252" w:rsidRDefault="00835F63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A52E3" w:rsidRDefault="005A52E3" w:rsidP="00835F63"/>
    <w:sectPr w:rsidR="005A52E3" w:rsidSect="00C27B70">
      <w:footerReference w:type="default" r:id="rId8"/>
      <w:pgSz w:w="16838" w:h="11906" w:orient="landscape"/>
      <w:pgMar w:top="454" w:right="539" w:bottom="45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428" w:rsidRDefault="00AA2428" w:rsidP="000E308D">
      <w:pPr>
        <w:spacing w:after="0" w:line="240" w:lineRule="auto"/>
      </w:pPr>
      <w:r>
        <w:separator/>
      </w:r>
    </w:p>
  </w:endnote>
  <w:endnote w:type="continuationSeparator" w:id="1">
    <w:p w:rsidR="00AA2428" w:rsidRDefault="00AA2428" w:rsidP="000E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FD3" w:rsidRPr="000E308D" w:rsidRDefault="00730FD3" w:rsidP="000E308D">
    <w:pPr>
      <w:pStyle w:val="ac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428" w:rsidRDefault="00AA2428" w:rsidP="000E308D">
      <w:pPr>
        <w:spacing w:after="0" w:line="240" w:lineRule="auto"/>
      </w:pPr>
      <w:r>
        <w:separator/>
      </w:r>
    </w:p>
  </w:footnote>
  <w:footnote w:type="continuationSeparator" w:id="1">
    <w:p w:rsidR="00AA2428" w:rsidRDefault="00AA2428" w:rsidP="000E3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5163C"/>
    <w:multiLevelType w:val="hybridMultilevel"/>
    <w:tmpl w:val="F2F6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52E3"/>
    <w:rsid w:val="000019C3"/>
    <w:rsid w:val="0002097A"/>
    <w:rsid w:val="000211DC"/>
    <w:rsid w:val="00022BC5"/>
    <w:rsid w:val="000553AA"/>
    <w:rsid w:val="0006289A"/>
    <w:rsid w:val="0006316E"/>
    <w:rsid w:val="000A41E1"/>
    <w:rsid w:val="000D1915"/>
    <w:rsid w:val="000E308D"/>
    <w:rsid w:val="00112231"/>
    <w:rsid w:val="00115606"/>
    <w:rsid w:val="00124142"/>
    <w:rsid w:val="001242D4"/>
    <w:rsid w:val="001250E1"/>
    <w:rsid w:val="0013403E"/>
    <w:rsid w:val="00137F7B"/>
    <w:rsid w:val="001558A5"/>
    <w:rsid w:val="00161D34"/>
    <w:rsid w:val="00170330"/>
    <w:rsid w:val="00171CF0"/>
    <w:rsid w:val="001A2EC3"/>
    <w:rsid w:val="001A4D37"/>
    <w:rsid w:val="001B221E"/>
    <w:rsid w:val="001B67C3"/>
    <w:rsid w:val="001C3D25"/>
    <w:rsid w:val="001C6A12"/>
    <w:rsid w:val="001E5142"/>
    <w:rsid w:val="00203FF5"/>
    <w:rsid w:val="00220F31"/>
    <w:rsid w:val="00224576"/>
    <w:rsid w:val="0023093C"/>
    <w:rsid w:val="002935FC"/>
    <w:rsid w:val="00295170"/>
    <w:rsid w:val="002A67D8"/>
    <w:rsid w:val="002D3FFE"/>
    <w:rsid w:val="002F2231"/>
    <w:rsid w:val="002F234F"/>
    <w:rsid w:val="0031257D"/>
    <w:rsid w:val="003542B9"/>
    <w:rsid w:val="00360A1C"/>
    <w:rsid w:val="003748B6"/>
    <w:rsid w:val="00396EB5"/>
    <w:rsid w:val="003A11B9"/>
    <w:rsid w:val="003A4A66"/>
    <w:rsid w:val="003A53B0"/>
    <w:rsid w:val="003B0F22"/>
    <w:rsid w:val="003B5685"/>
    <w:rsid w:val="003C4C01"/>
    <w:rsid w:val="003D2B9D"/>
    <w:rsid w:val="003E0BC7"/>
    <w:rsid w:val="0040423E"/>
    <w:rsid w:val="00416235"/>
    <w:rsid w:val="00425A8B"/>
    <w:rsid w:val="00434A2D"/>
    <w:rsid w:val="00435079"/>
    <w:rsid w:val="0044199B"/>
    <w:rsid w:val="00463F90"/>
    <w:rsid w:val="0046528D"/>
    <w:rsid w:val="00466805"/>
    <w:rsid w:val="00467659"/>
    <w:rsid w:val="00472C43"/>
    <w:rsid w:val="004940F3"/>
    <w:rsid w:val="004A18CD"/>
    <w:rsid w:val="004A201D"/>
    <w:rsid w:val="004B6478"/>
    <w:rsid w:val="004C1329"/>
    <w:rsid w:val="004D1DC8"/>
    <w:rsid w:val="004D4032"/>
    <w:rsid w:val="004D7056"/>
    <w:rsid w:val="00533CBA"/>
    <w:rsid w:val="00591201"/>
    <w:rsid w:val="005A52E3"/>
    <w:rsid w:val="005C655E"/>
    <w:rsid w:val="005D497A"/>
    <w:rsid w:val="005F7FCE"/>
    <w:rsid w:val="00610412"/>
    <w:rsid w:val="0062349E"/>
    <w:rsid w:val="00624C7C"/>
    <w:rsid w:val="006306D7"/>
    <w:rsid w:val="00636F42"/>
    <w:rsid w:val="006477D9"/>
    <w:rsid w:val="0066276D"/>
    <w:rsid w:val="00664FB5"/>
    <w:rsid w:val="00675255"/>
    <w:rsid w:val="006907CB"/>
    <w:rsid w:val="006A6EA9"/>
    <w:rsid w:val="006B2C25"/>
    <w:rsid w:val="006C2C5F"/>
    <w:rsid w:val="007124F9"/>
    <w:rsid w:val="007249AA"/>
    <w:rsid w:val="00730FD3"/>
    <w:rsid w:val="007B28A3"/>
    <w:rsid w:val="007B64A9"/>
    <w:rsid w:val="007C474F"/>
    <w:rsid w:val="007F3646"/>
    <w:rsid w:val="007F400A"/>
    <w:rsid w:val="007F47C4"/>
    <w:rsid w:val="0080147A"/>
    <w:rsid w:val="00806BBC"/>
    <w:rsid w:val="00807A7B"/>
    <w:rsid w:val="00831232"/>
    <w:rsid w:val="00832B12"/>
    <w:rsid w:val="00835F63"/>
    <w:rsid w:val="008408CB"/>
    <w:rsid w:val="00874975"/>
    <w:rsid w:val="00874C07"/>
    <w:rsid w:val="00877FE1"/>
    <w:rsid w:val="00896EAD"/>
    <w:rsid w:val="008B6433"/>
    <w:rsid w:val="008C3D6E"/>
    <w:rsid w:val="008D7E9D"/>
    <w:rsid w:val="00901DE9"/>
    <w:rsid w:val="009355B4"/>
    <w:rsid w:val="00942FC1"/>
    <w:rsid w:val="00947E1B"/>
    <w:rsid w:val="009522ED"/>
    <w:rsid w:val="00961C88"/>
    <w:rsid w:val="00967100"/>
    <w:rsid w:val="00970746"/>
    <w:rsid w:val="00971D7C"/>
    <w:rsid w:val="009C3F15"/>
    <w:rsid w:val="009E35BF"/>
    <w:rsid w:val="009E3B5C"/>
    <w:rsid w:val="00A03128"/>
    <w:rsid w:val="00A16C47"/>
    <w:rsid w:val="00A22045"/>
    <w:rsid w:val="00A22176"/>
    <w:rsid w:val="00A60492"/>
    <w:rsid w:val="00A71645"/>
    <w:rsid w:val="00A80325"/>
    <w:rsid w:val="00A917D3"/>
    <w:rsid w:val="00AA2428"/>
    <w:rsid w:val="00AC68F4"/>
    <w:rsid w:val="00B13D32"/>
    <w:rsid w:val="00B35A7E"/>
    <w:rsid w:val="00B62E93"/>
    <w:rsid w:val="00B71A8F"/>
    <w:rsid w:val="00B734D7"/>
    <w:rsid w:val="00B85985"/>
    <w:rsid w:val="00B85A93"/>
    <w:rsid w:val="00BB5A36"/>
    <w:rsid w:val="00BF23DF"/>
    <w:rsid w:val="00C12FCA"/>
    <w:rsid w:val="00C26040"/>
    <w:rsid w:val="00C27B70"/>
    <w:rsid w:val="00C37DE0"/>
    <w:rsid w:val="00C56D13"/>
    <w:rsid w:val="00C624E9"/>
    <w:rsid w:val="00C65688"/>
    <w:rsid w:val="00C65F0B"/>
    <w:rsid w:val="00C66F7A"/>
    <w:rsid w:val="00C83EA9"/>
    <w:rsid w:val="00C91894"/>
    <w:rsid w:val="00CA516F"/>
    <w:rsid w:val="00CD38B9"/>
    <w:rsid w:val="00CD47A2"/>
    <w:rsid w:val="00D033DD"/>
    <w:rsid w:val="00D05252"/>
    <w:rsid w:val="00D33610"/>
    <w:rsid w:val="00D629A2"/>
    <w:rsid w:val="00D7409F"/>
    <w:rsid w:val="00DC3B78"/>
    <w:rsid w:val="00DD091E"/>
    <w:rsid w:val="00DD0C81"/>
    <w:rsid w:val="00DD3817"/>
    <w:rsid w:val="00E12E0A"/>
    <w:rsid w:val="00E446FA"/>
    <w:rsid w:val="00E67143"/>
    <w:rsid w:val="00E975C9"/>
    <w:rsid w:val="00EC610A"/>
    <w:rsid w:val="00EE4FC7"/>
    <w:rsid w:val="00EF2DAE"/>
    <w:rsid w:val="00EF6360"/>
    <w:rsid w:val="00F2624C"/>
    <w:rsid w:val="00F35829"/>
    <w:rsid w:val="00F43F44"/>
    <w:rsid w:val="00F511F4"/>
    <w:rsid w:val="00F54AE4"/>
    <w:rsid w:val="00F5728D"/>
    <w:rsid w:val="00F80A3A"/>
    <w:rsid w:val="00FA14EF"/>
    <w:rsid w:val="00FB1ED8"/>
    <w:rsid w:val="00FF4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2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5A52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5A52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0211DC"/>
    <w:rPr>
      <w:rFonts w:cs="Times New Roman"/>
      <w:color w:val="106BBE"/>
    </w:rPr>
  </w:style>
  <w:style w:type="character" w:customStyle="1" w:styleId="a6">
    <w:name w:val="Цветовое выделение"/>
    <w:uiPriority w:val="99"/>
    <w:rsid w:val="000211DC"/>
    <w:rPr>
      <w:b/>
      <w:color w:val="26282F"/>
    </w:rPr>
  </w:style>
  <w:style w:type="paragraph" w:styleId="a7">
    <w:name w:val="List Paragraph"/>
    <w:basedOn w:val="a"/>
    <w:uiPriority w:val="34"/>
    <w:qFormat/>
    <w:rsid w:val="004940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1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11B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0E3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308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0E3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308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2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5A52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5A52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0211DC"/>
    <w:rPr>
      <w:rFonts w:cs="Times New Roman"/>
      <w:color w:val="106BBE"/>
    </w:rPr>
  </w:style>
  <w:style w:type="character" w:customStyle="1" w:styleId="a6">
    <w:name w:val="Цветовое выделение"/>
    <w:uiPriority w:val="99"/>
    <w:rsid w:val="000211DC"/>
    <w:rPr>
      <w:b/>
      <w:color w:val="26282F"/>
    </w:rPr>
  </w:style>
  <w:style w:type="paragraph" w:styleId="a7">
    <w:name w:val="List Paragraph"/>
    <w:basedOn w:val="a"/>
    <w:uiPriority w:val="34"/>
    <w:qFormat/>
    <w:rsid w:val="004940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1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11B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0E3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308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0E3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308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CDC7-50C5-433E-8597-C7FEB8DB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gtihaa</cp:lastModifiedBy>
  <cp:revision>2</cp:revision>
  <cp:lastPrinted>2025-12-01T10:31:00Z</cp:lastPrinted>
  <dcterms:created xsi:type="dcterms:W3CDTF">2026-01-23T07:34:00Z</dcterms:created>
  <dcterms:modified xsi:type="dcterms:W3CDTF">2026-01-23T07:34:00Z</dcterms:modified>
</cp:coreProperties>
</file>